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B99" w:rsidRDefault="0000346D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АНКЕТА  УЧАСТНИКА</w:t>
      </w:r>
    </w:p>
    <w:p w:rsidR="00B50B99" w:rsidRDefault="0000346D">
      <w:pPr>
        <w:jc w:val="center"/>
        <w:rPr>
          <w:b/>
          <w:bCs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областного этапа Всероссийского Конкурса  «Сердце отдаю детям»</w:t>
      </w:r>
    </w:p>
    <w:tbl>
      <w:tblPr>
        <w:tblStyle w:val="a9"/>
        <w:tblW w:w="10916" w:type="dxa"/>
        <w:tblInd w:w="-885" w:type="dxa"/>
        <w:tblLayout w:type="fixed"/>
        <w:tblLook w:val="04A0"/>
      </w:tblPr>
      <w:tblGrid>
        <w:gridCol w:w="709"/>
        <w:gridCol w:w="4565"/>
        <w:gridCol w:w="5642"/>
      </w:tblGrid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 дополнительного образования технической направленности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ФИО участника конкурса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Хопрянинова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Ольга Сергеевна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женский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08.04.1983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город Азов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организации в соответствии с Уставом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МБУ ДО СЮТ г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зов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Адрес официального сайта организации</w:t>
            </w:r>
          </w:p>
        </w:tc>
        <w:tc>
          <w:tcPr>
            <w:tcW w:w="5642" w:type="dxa"/>
          </w:tcPr>
          <w:p w:rsidR="00B50B99" w:rsidRDefault="00B50B99">
            <w:pPr>
              <w:widowControl w:val="0"/>
              <w:spacing w:after="0" w:line="240" w:lineRule="auto"/>
              <w:jc w:val="center"/>
            </w:pPr>
            <w:hyperlink r:id="rId4">
              <w:r w:rsidR="0000346D">
                <w:rPr>
                  <w:rStyle w:val="a3"/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http://azov-sut.ru</w:t>
              </w:r>
            </w:hyperlink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Стаж работы в должности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 лет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8 988 547 99 14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</w:t>
            </w:r>
            <w:hyperlink r:id="rId5">
              <w:r>
                <w:rPr>
                  <w:rStyle w:val="a3"/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olga-azv@yandex.ru</w:t>
              </w:r>
            </w:hyperlink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Профессиональное образование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Высшее 2004, Воронежский ГПУ, учитель английского и экономики</w:t>
            </w:r>
            <w:proofErr w:type="gramEnd"/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Профессиональная подготовка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2024 г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Высшая  категория 2024 г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об ученой степени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персональных наградах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1. Благодарственное письмо  главы администрации г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зова 2021 </w:t>
            </w:r>
          </w:p>
          <w:p w:rsidR="00B50B99" w:rsidRDefault="0000346D">
            <w:pPr>
              <w:widowControl w:val="0"/>
              <w:spacing w:after="0" w:line="240" w:lineRule="auto"/>
              <w:rPr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2. Медаль  «За верность учительскому долгу  в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период  пандемии»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реализуемой дополнительной общеобразовательной программы</w:t>
            </w:r>
          </w:p>
        </w:tc>
        <w:tc>
          <w:tcPr>
            <w:tcW w:w="5642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ДООП  Технический английский 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«BIG SCIENCE»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видеоматериал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ы(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визитная карточка)</w:t>
            </w:r>
          </w:p>
        </w:tc>
        <w:tc>
          <w:tcPr>
            <w:tcW w:w="5642" w:type="dxa"/>
          </w:tcPr>
          <w:p w:rsidR="0000346D" w:rsidRDefault="0000346D" w:rsidP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https://v</w:t>
              </w:r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k</w:t>
              </w:r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com/feed</w:t>
              </w:r>
            </w:hyperlink>
          </w:p>
          <w:p w:rsidR="00B50B99" w:rsidRDefault="0000346D" w:rsidP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hyperlink r:id="rId7" w:history="1"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https://cloud.mail.ru/pu</w:t>
              </w:r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b</w:t>
              </w:r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lic/9GtN/yG3qeBGkm</w:t>
              </w:r>
            </w:hyperlink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соответствующую страницу официального сайта учреждения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дополнительную общеобразовательную программу</w:t>
            </w:r>
          </w:p>
        </w:tc>
        <w:tc>
          <w:tcPr>
            <w:tcW w:w="5642" w:type="dxa"/>
          </w:tcPr>
          <w:p w:rsidR="00B50B99" w:rsidRDefault="00B50B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>
              <w:r w:rsidR="0000346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"СЕРДЦЕ ОТДАЮ ДЕТЯМ" 2024 (</w:t>
              </w:r>
              <w:proofErr w:type="spellStart"/>
              <w:r w:rsidR="0000346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azov-sut.ru</w:t>
              </w:r>
              <w:proofErr w:type="spellEnd"/>
              <w:r w:rsidR="0000346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  <w:r w:rsidR="00003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0346D" w:rsidRDefault="0000346D" w:rsidP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http://azov-sut.ru/?section_id=402</w:t>
              </w:r>
            </w:hyperlink>
          </w:p>
          <w:p w:rsidR="0071448E" w:rsidRDefault="007144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448E" w:rsidRDefault="007144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0B99">
        <w:tc>
          <w:tcPr>
            <w:tcW w:w="709" w:type="dxa"/>
          </w:tcPr>
          <w:p w:rsidR="00B50B99" w:rsidRDefault="0000346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65" w:type="dxa"/>
          </w:tcPr>
          <w:p w:rsidR="00B50B99" w:rsidRDefault="0000346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соответствующую страницу на официальном сайте образовательной организации сведений о качестве дополни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тельного образования в наглядных формах представления результативности реализации Программы за сопоставимые периоды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реализации</w:t>
            </w:r>
          </w:p>
        </w:tc>
        <w:tc>
          <w:tcPr>
            <w:tcW w:w="5642" w:type="dxa"/>
          </w:tcPr>
          <w:p w:rsidR="00B50B99" w:rsidRDefault="00B50B9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0">
              <w:r w:rsidR="0000346D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 xml:space="preserve"> </w:t>
              </w:r>
            </w:hyperlink>
            <w:hyperlink r:id="rId11">
              <w:r w:rsidR="0000346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"СЕРДЦЕ ОТДАЮ ДЕТЯМ" </w:t>
              </w:r>
              <w:r w:rsidR="0000346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2024 (</w:t>
              </w:r>
              <w:proofErr w:type="spellStart"/>
              <w:r w:rsidR="0000346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azov-sut.ru</w:t>
              </w:r>
              <w:proofErr w:type="spellEnd"/>
              <w:r w:rsidR="0000346D"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</w:rPr>
                <w:t>)</w:t>
              </w:r>
            </w:hyperlink>
            <w:r w:rsidR="000034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1448E" w:rsidRDefault="007144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http://a</w:t>
              </w:r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z</w:t>
              </w:r>
              <w:r w:rsidRPr="0058050F">
                <w:rPr>
                  <w:rStyle w:val="a3"/>
                  <w:rFonts w:ascii="Times New Roman" w:hAnsi="Times New Roman" w:cs="Times New Roman"/>
                  <w:sz w:val="28"/>
                  <w:szCs w:val="28"/>
                </w:rPr>
                <w:t>ov-sut.ru/?section_id=402</w:t>
              </w:r>
            </w:hyperlink>
          </w:p>
          <w:p w:rsidR="0071448E" w:rsidRDefault="0071448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50B99" w:rsidRDefault="00B50B9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50B99" w:rsidSect="00B50B99">
      <w:pgSz w:w="11906" w:h="16838"/>
      <w:pgMar w:top="851" w:right="851" w:bottom="90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autoHyphenation/>
  <w:characterSpacingControl w:val="doNotCompress"/>
  <w:compat/>
  <w:rsids>
    <w:rsidRoot w:val="00B50B99"/>
    <w:rsid w:val="0000346D"/>
    <w:rsid w:val="0071448E"/>
    <w:rsid w:val="00B5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46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CD7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A7225"/>
    <w:rPr>
      <w:color w:val="800080" w:themeColor="followedHyperlink"/>
      <w:u w:val="single"/>
    </w:rPr>
  </w:style>
  <w:style w:type="paragraph" w:customStyle="1" w:styleId="a5">
    <w:name w:val="Заголовок"/>
    <w:basedOn w:val="a"/>
    <w:next w:val="a6"/>
    <w:qFormat/>
    <w:rsid w:val="00B50B9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B50B99"/>
    <w:pPr>
      <w:spacing w:after="140"/>
    </w:pPr>
  </w:style>
  <w:style w:type="paragraph" w:styleId="a7">
    <w:name w:val="List"/>
    <w:basedOn w:val="a6"/>
    <w:rsid w:val="00B50B99"/>
    <w:rPr>
      <w:rFonts w:cs="Lucida Sans"/>
    </w:rPr>
  </w:style>
  <w:style w:type="paragraph" w:customStyle="1" w:styleId="Caption">
    <w:name w:val="Caption"/>
    <w:basedOn w:val="a"/>
    <w:qFormat/>
    <w:rsid w:val="00B50B9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rsid w:val="00B50B99"/>
    <w:pPr>
      <w:suppressLineNumbers/>
    </w:pPr>
    <w:rPr>
      <w:rFonts w:cs="Lucida Sans"/>
    </w:rPr>
  </w:style>
  <w:style w:type="table" w:styleId="a9">
    <w:name w:val="Table Grid"/>
    <w:basedOn w:val="a1"/>
    <w:uiPriority w:val="59"/>
    <w:rsid w:val="00C14CD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zov-sut.ru/?section_id=40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9GtN/yG3qeBGkm" TargetMode="External"/><Relationship Id="rId12" Type="http://schemas.openxmlformats.org/officeDocument/2006/relationships/hyperlink" Target="http://azov-sut.ru/?section_id=4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" TargetMode="External"/><Relationship Id="rId11" Type="http://schemas.openxmlformats.org/officeDocument/2006/relationships/hyperlink" Target="http://azov-sut.ru/?section_id=402" TargetMode="External"/><Relationship Id="rId5" Type="http://schemas.openxmlformats.org/officeDocument/2006/relationships/hyperlink" Target="mailto:olga-azv@yandex.ru" TargetMode="External"/><Relationship Id="rId10" Type="http://schemas.openxmlformats.org/officeDocument/2006/relationships/hyperlink" Target="http://azov-sut.ru/?section_id=402" TargetMode="External"/><Relationship Id="rId4" Type="http://schemas.openxmlformats.org/officeDocument/2006/relationships/hyperlink" Target="http://azov-sut.ru/" TargetMode="External"/><Relationship Id="rId9" Type="http://schemas.openxmlformats.org/officeDocument/2006/relationships/hyperlink" Target="http://azov-sut.ru/?section_id=40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2024-10-03T14:00:00Z</dcterms:created>
  <dcterms:modified xsi:type="dcterms:W3CDTF">2024-10-03T14:00:00Z</dcterms:modified>
  <dc:language>ru-RU</dc:language>
</cp:coreProperties>
</file>